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sz w:val="32"/>
          <w:szCs w:val="32"/>
        </w:rPr>
        <w:t>年西北农林科技大学基本科研业务项目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延期申请表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984"/>
        <w:gridCol w:w="1701"/>
        <w:gridCol w:w="1276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4961" w:type="dxa"/>
            <w:gridSpan w:val="3"/>
            <w:vMerge w:val="restart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立项号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Merge w:val="continue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 w:val="continue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原完成时间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拟</w:t>
            </w:r>
            <w:r>
              <w:rPr>
                <w:rFonts w:hint="eastAsia"/>
                <w:sz w:val="24"/>
                <w:szCs w:val="24"/>
              </w:rPr>
              <w:t>完成时间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原成果形式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3" w:hRule="atLeast"/>
        </w:trPr>
        <w:tc>
          <w:tcPr>
            <w:tcW w:w="8522" w:type="dxa"/>
            <w:gridSpan w:val="5"/>
          </w:tcPr>
          <w:p>
            <w:pPr>
              <w:spacing w:before="312" w:beforeLines="100"/>
              <w:ind w:firstLine="470" w:firstLineChars="196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延期原因：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right="480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after="312" w:afterLines="100"/>
              <w:ind w:right="482" w:firstLine="5040" w:firstLineChars="2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项目负责人签名：</w:t>
            </w:r>
          </w:p>
          <w:p>
            <w:pPr>
              <w:spacing w:after="312" w:afterLines="100"/>
              <w:ind w:right="482" w:firstLine="5880" w:firstLineChars="24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 月    日</w:t>
            </w:r>
          </w:p>
        </w:tc>
      </w:tr>
    </w:tbl>
    <w:p>
      <w:pPr>
        <w:jc w:val="left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1E"/>
    <w:rsid w:val="002A7975"/>
    <w:rsid w:val="003609FE"/>
    <w:rsid w:val="004B1F1E"/>
    <w:rsid w:val="00A558D3"/>
    <w:rsid w:val="00F44C26"/>
    <w:rsid w:val="4083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惠普(中国)股份有限公司</Company>
  <Pages>1</Pages>
  <Words>18</Words>
  <Characters>103</Characters>
  <Lines>1</Lines>
  <Paragraphs>1</Paragraphs>
  <TotalTime>0</TotalTime>
  <ScaleCrop>false</ScaleCrop>
  <LinksUpToDate>false</LinksUpToDate>
  <CharactersWithSpaces>120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2021-04-28T08:25:00Z</dcterms:created>
  <dc:creator>车江</dc:creator>
  <cp:lastModifiedBy>景</cp:lastModifiedBy>
  <dcterms:modified xsi:type="dcterms:W3CDTF">2021-04-28T09:06:17Z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C6DE2AA4E15B46B0861EDA221D6BA6E8</vt:lpwstr>
  </property>
</Properties>
</file>