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3D" w:rsidRDefault="00665D3D">
      <w:pPr>
        <w:rPr>
          <w:rFonts w:ascii="仿宋" w:eastAsia="仿宋" w:hAnsi="仿宋" w:cs="仿宋"/>
          <w:sz w:val="20"/>
          <w:szCs w:val="20"/>
        </w:rPr>
      </w:pPr>
    </w:p>
    <w:p w:rsidR="00665D3D" w:rsidRPr="00983CCD" w:rsidRDefault="00983CCD" w:rsidP="00983CCD">
      <w:pPr>
        <w:jc w:val="center"/>
        <w:rPr>
          <w:rFonts w:ascii="仿宋" w:eastAsia="仿宋" w:hAnsi="仿宋" w:cs="仿宋"/>
          <w:sz w:val="28"/>
          <w:szCs w:val="28"/>
          <w:lang w:eastAsia="zh-CN"/>
        </w:rPr>
      </w:pPr>
      <w:bookmarkStart w:id="0" w:name="_GoBack"/>
      <w:r w:rsidRPr="00983CCD">
        <w:rPr>
          <w:rFonts w:ascii="方正小标宋简体" w:eastAsia="方正小标宋简体" w:hAnsi="Times New Roman" w:hint="eastAsia"/>
          <w:bCs/>
          <w:sz w:val="28"/>
          <w:szCs w:val="28"/>
          <w:lang w:eastAsia="zh-CN"/>
        </w:rPr>
        <w:t>202</w:t>
      </w:r>
      <w:r w:rsidRPr="00983CCD">
        <w:rPr>
          <w:rFonts w:ascii="方正小标宋简体" w:eastAsia="方正小标宋简体" w:hAnsi="Times New Roman"/>
          <w:bCs/>
          <w:sz w:val="28"/>
          <w:szCs w:val="28"/>
          <w:lang w:eastAsia="zh-CN"/>
        </w:rPr>
        <w:t>3</w:t>
      </w:r>
      <w:r w:rsidRPr="00983CCD">
        <w:rPr>
          <w:rFonts w:ascii="方正小标宋简体" w:eastAsia="方正小标宋简体" w:hAnsi="Times New Roman" w:hint="eastAsia"/>
          <w:bCs/>
          <w:sz w:val="28"/>
          <w:szCs w:val="28"/>
          <w:lang w:eastAsia="zh-CN"/>
        </w:rPr>
        <w:t>年青年教师讲课比赛符合参赛条件名单</w:t>
      </w:r>
      <w:r w:rsidR="003D2556">
        <w:rPr>
          <w:rFonts w:ascii="方正小标宋简体" w:eastAsia="方正小标宋简体" w:hAnsi="Times New Roman" w:hint="eastAsia"/>
          <w:bCs/>
          <w:sz w:val="28"/>
          <w:szCs w:val="28"/>
          <w:lang w:eastAsia="zh-CN"/>
        </w:rPr>
        <w:t>（61人）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2080"/>
        <w:gridCol w:w="1123"/>
        <w:gridCol w:w="1701"/>
      </w:tblGrid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工号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职务/教研室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出生年月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董春柳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2008114405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贸易教研室主任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1980-05-20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李纪生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2010110079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贸易教研室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1978-11-11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贸易教研室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1982-06-06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胡华平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数量经济教研室主任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1982-09-15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白秀广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2009110031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1981-01-19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阮俊虎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2015110020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青年教授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1983-10-12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丁吉萍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2015110082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1986-02-12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冀昊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2016110017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1985-06-11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赵殷钰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2017110004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1989-11-27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田茂茜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2018110006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1981-11-07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孙自来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2019110140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数量经济教研室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1982-10-27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石宝峰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2014110016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1984-12-17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牛荣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2008116171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1978-10-25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杨虎锋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1980-05-08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姜晗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2008115148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1981-10-11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刘莹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1978-11-23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胡振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2017110071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金融教研室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1986-12-30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罗添元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保险教研室主任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1980-07-22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陈妍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保险教研室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1981-04-07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李韬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2008115475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保险教研室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1978-10-30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赵珏航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2013110028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保险教研室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1981-03-20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汪红梅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2008116653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经济学教研室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1979-09-05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宋健峰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2009110043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经济学教研室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1981-08-01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张晓宁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经济学教研室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1981-04-11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李大垒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经济学教研室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1982-02-09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张永旺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2019110121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经济学教研室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1983-11-01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党红敏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2008114343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1981-03-16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薛彩霞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2008117368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1980-11-03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梁洪松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2008115639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1979-07-24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陈晓楠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2010110024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1982-03-04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李政道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1984-01-03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王雅楠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2016110057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1988-03-13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邱璐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2018110084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1993-04-28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2020110181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工商管理教研室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1988-10-05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徐文娟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2014110038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会计教研室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1984-08-05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黄毅祥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2019110084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会计教研室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1989-05-12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杨克文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2020110001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会计教研室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1984-11-11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刘军弟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2009110019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市场营销教研室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1981-12-17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韩樱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2013110016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市场营销教研室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1980-01-22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朱郭奇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2015110115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市场营销教研室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1984-04-07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冯晓春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2019110015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市场营销教研室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1989-07-21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徐家鹏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农业经济教研室主任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1984-06-07</w:t>
            </w:r>
          </w:p>
        </w:tc>
      </w:tr>
      <w:tr w:rsidR="00983CCD" w:rsidRPr="00983CCD" w:rsidTr="00C7329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李敏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2008115415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CCD" w:rsidRPr="00983CCD" w:rsidRDefault="00983CCD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1981-11-07</w:t>
            </w:r>
          </w:p>
        </w:tc>
      </w:tr>
    </w:tbl>
    <w:p w:rsidR="00983CCD" w:rsidRDefault="00983CCD">
      <w:pPr>
        <w:rPr>
          <w:lang w:eastAsia="zh-CN"/>
        </w:rPr>
      </w:pPr>
      <w:r>
        <w:br w:type="page"/>
      </w:r>
    </w:p>
    <w:p w:rsidR="00957010" w:rsidRDefault="00957010">
      <w:pPr>
        <w:rPr>
          <w:lang w:eastAsia="zh-CN"/>
        </w:rPr>
      </w:pPr>
    </w:p>
    <w:tbl>
      <w:tblPr>
        <w:tblW w:w="84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2080"/>
        <w:gridCol w:w="960"/>
        <w:gridCol w:w="1980"/>
      </w:tblGrid>
      <w:tr w:rsidR="00957010" w:rsidRPr="00983CCD" w:rsidTr="0095701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工号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职务/教研室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010" w:rsidRPr="00983CCD" w:rsidRDefault="00957010" w:rsidP="001F4258">
            <w:pPr>
              <w:widowControl/>
              <w:jc w:val="center"/>
              <w:rPr>
                <w:rFonts w:ascii="仿宋" w:eastAsia="仿宋" w:hAnsi="仿宋" w:cs="宋体"/>
                <w:b/>
                <w:bCs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b/>
                <w:bCs/>
                <w:lang w:eastAsia="zh-CN"/>
              </w:rPr>
              <w:t>出生年月</w:t>
            </w:r>
          </w:p>
        </w:tc>
      </w:tr>
      <w:tr w:rsidR="00957010" w:rsidRPr="00983CCD" w:rsidTr="00957010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马红玉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2008116026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1981-12-25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骆耀峰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1984-04-05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龚直文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2011110077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1980-10-04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张寒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1985-08-03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闫振宇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1983-10-03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闫小欢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2013110087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1981-03-19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渠美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研究员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1978-10-14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袁亚林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2016110011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1983-03-12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刘文新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2020110099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讲师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1987-09-15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王文隆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2020110193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农业经济教研室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1986-09-17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陈伟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2014110103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土地管理教研室主任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1986-03-08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陈海滨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2008114167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1981-11-17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晋蓓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2012110097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1985-05-20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钱冬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2015110069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1985-11-06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张蚌蚌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2017110075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1990-04-22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侯现慧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2017110083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1986-10-19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姚岚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2018110113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1987-04-03</w:t>
            </w:r>
          </w:p>
        </w:tc>
      </w:tr>
      <w:tr w:rsidR="00957010" w:rsidRPr="00983CCD" w:rsidTr="00983CCD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王倩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2020110177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土地管理教研室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副教授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10" w:rsidRPr="00983CCD" w:rsidRDefault="00957010" w:rsidP="00983CCD">
            <w:pPr>
              <w:widowControl/>
              <w:jc w:val="center"/>
              <w:rPr>
                <w:rFonts w:ascii="仿宋" w:eastAsia="仿宋" w:hAnsi="仿宋" w:cs="宋体"/>
                <w:lang w:eastAsia="zh-CN"/>
              </w:rPr>
            </w:pPr>
            <w:r w:rsidRPr="00983CCD">
              <w:rPr>
                <w:rFonts w:ascii="仿宋" w:eastAsia="仿宋" w:hAnsi="仿宋" w:cs="宋体" w:hint="eastAsia"/>
                <w:lang w:eastAsia="zh-CN"/>
              </w:rPr>
              <w:t>1990-07-06</w:t>
            </w:r>
          </w:p>
        </w:tc>
      </w:tr>
    </w:tbl>
    <w:p w:rsidR="00665D3D" w:rsidRDefault="00665D3D">
      <w:pPr>
        <w:rPr>
          <w:rFonts w:ascii="仿宋" w:eastAsia="仿宋" w:hAnsi="仿宋" w:cs="仿宋"/>
          <w:sz w:val="20"/>
          <w:szCs w:val="20"/>
        </w:rPr>
      </w:pPr>
    </w:p>
    <w:p w:rsidR="00665D3D" w:rsidRDefault="00665D3D">
      <w:pPr>
        <w:spacing w:before="5"/>
        <w:rPr>
          <w:rFonts w:ascii="仿宋" w:eastAsia="仿宋" w:hAnsi="仿宋" w:cs="仿宋"/>
          <w:sz w:val="20"/>
          <w:szCs w:val="20"/>
        </w:rPr>
      </w:pPr>
    </w:p>
    <w:p w:rsidR="00665D3D" w:rsidRDefault="00665D3D">
      <w:pPr>
        <w:spacing w:line="61" w:lineRule="exact"/>
        <w:ind w:left="116"/>
        <w:rPr>
          <w:rFonts w:ascii="仿宋" w:eastAsia="仿宋" w:hAnsi="仿宋" w:cs="仿宋"/>
          <w:sz w:val="6"/>
          <w:szCs w:val="6"/>
        </w:rPr>
      </w:pPr>
    </w:p>
    <w:sectPr w:rsidR="00665D3D">
      <w:pgSz w:w="11910" w:h="16840"/>
      <w:pgMar w:top="158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19" w:rsidRDefault="00E17619" w:rsidP="00486C0B">
      <w:r>
        <w:separator/>
      </w:r>
    </w:p>
  </w:endnote>
  <w:endnote w:type="continuationSeparator" w:id="0">
    <w:p w:rsidR="00E17619" w:rsidRDefault="00E17619" w:rsidP="0048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19" w:rsidRDefault="00E17619" w:rsidP="00486C0B">
      <w:r>
        <w:separator/>
      </w:r>
    </w:p>
  </w:footnote>
  <w:footnote w:type="continuationSeparator" w:id="0">
    <w:p w:rsidR="00E17619" w:rsidRDefault="00E17619" w:rsidP="00486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5D3D"/>
    <w:rsid w:val="000701F0"/>
    <w:rsid w:val="003D2556"/>
    <w:rsid w:val="00486C0B"/>
    <w:rsid w:val="00665D3D"/>
    <w:rsid w:val="00957010"/>
    <w:rsid w:val="00983CCD"/>
    <w:rsid w:val="00C73292"/>
    <w:rsid w:val="00E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2"/>
      <w:ind w:left="761"/>
      <w:outlineLvl w:val="0"/>
    </w:pPr>
    <w:rPr>
      <w:rFonts w:ascii="黑体" w:eastAsia="黑体" w:hAnsi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120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86C0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86C0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6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6C0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6C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6C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5B1D6-14DD-46B7-925F-A40CE24C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师学文</cp:lastModifiedBy>
  <cp:revision>2</cp:revision>
  <cp:lastPrinted>2023-05-31T01:25:00Z</cp:lastPrinted>
  <dcterms:created xsi:type="dcterms:W3CDTF">2023-07-13T09:14:00Z</dcterms:created>
  <dcterms:modified xsi:type="dcterms:W3CDTF">2023-07-13T09:14:00Z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2023-05-31T00:00:00Z</vt:filetime>
  </property>
</Properties>
</file>